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5F" w:rsidRPr="003B7123" w:rsidRDefault="00C63C5F" w:rsidP="00C63C5F">
      <w:pPr>
        <w:rPr>
          <w:sz w:val="22"/>
          <w:szCs w:val="15"/>
        </w:rPr>
      </w:pPr>
    </w:p>
    <w:p w:rsidR="00C63C5F" w:rsidRPr="003B7123" w:rsidRDefault="00C63C5F" w:rsidP="00C63C5F">
      <w:pPr>
        <w:jc w:val="center"/>
        <w:rPr>
          <w:b/>
          <w:color w:val="FF0000"/>
          <w:sz w:val="32"/>
          <w:szCs w:val="32"/>
        </w:rPr>
      </w:pPr>
      <w:r w:rsidRPr="003B7123">
        <w:rPr>
          <w:b/>
          <w:color w:val="FF0000"/>
          <w:sz w:val="32"/>
          <w:szCs w:val="32"/>
        </w:rPr>
        <w:t>20</w:t>
      </w:r>
      <w:r w:rsidR="00574E71" w:rsidRPr="003B7123">
        <w:rPr>
          <w:b/>
          <w:color w:val="FF0000"/>
          <w:sz w:val="32"/>
          <w:szCs w:val="32"/>
        </w:rPr>
        <w:t>1</w:t>
      </w:r>
      <w:r w:rsidR="000E5FA8">
        <w:rPr>
          <w:b/>
          <w:color w:val="FF0000"/>
          <w:sz w:val="32"/>
          <w:szCs w:val="32"/>
        </w:rPr>
        <w:t>7</w:t>
      </w:r>
      <w:r w:rsidRPr="003B7123">
        <w:rPr>
          <w:b/>
          <w:color w:val="FF0000"/>
          <w:sz w:val="32"/>
          <w:szCs w:val="32"/>
        </w:rPr>
        <w:t xml:space="preserve"> </w:t>
      </w:r>
      <w:r w:rsidR="00574E71" w:rsidRPr="003B7123">
        <w:rPr>
          <w:b/>
          <w:color w:val="FF0000"/>
          <w:sz w:val="32"/>
          <w:szCs w:val="32"/>
        </w:rPr>
        <w:t xml:space="preserve">Arrival, </w:t>
      </w:r>
      <w:r w:rsidR="00D32276" w:rsidRPr="003B7123">
        <w:rPr>
          <w:b/>
          <w:color w:val="FF0000"/>
          <w:sz w:val="32"/>
          <w:szCs w:val="32"/>
        </w:rPr>
        <w:t>Registration</w:t>
      </w:r>
      <w:r w:rsidR="00574E71" w:rsidRPr="003B7123">
        <w:rPr>
          <w:b/>
          <w:color w:val="FF0000"/>
          <w:sz w:val="32"/>
          <w:szCs w:val="32"/>
        </w:rPr>
        <w:t xml:space="preserve">, </w:t>
      </w:r>
      <w:r w:rsidR="003B7123" w:rsidRPr="003B7123">
        <w:rPr>
          <w:b/>
          <w:color w:val="FF0000"/>
          <w:sz w:val="32"/>
          <w:szCs w:val="32"/>
        </w:rPr>
        <w:t>Stay and De</w:t>
      </w:r>
      <w:r w:rsidR="00574E71" w:rsidRPr="003B7123">
        <w:rPr>
          <w:b/>
          <w:color w:val="FF0000"/>
          <w:sz w:val="32"/>
          <w:szCs w:val="32"/>
        </w:rPr>
        <w:t>parture</w:t>
      </w:r>
      <w:r w:rsidRPr="003B7123">
        <w:rPr>
          <w:b/>
          <w:color w:val="FF0000"/>
          <w:sz w:val="32"/>
          <w:szCs w:val="32"/>
        </w:rPr>
        <w:t xml:space="preserve"> </w:t>
      </w:r>
      <w:r w:rsidR="00574E71" w:rsidRPr="003B7123">
        <w:rPr>
          <w:b/>
          <w:color w:val="FF0000"/>
          <w:sz w:val="32"/>
          <w:szCs w:val="32"/>
        </w:rPr>
        <w:t>Information</w:t>
      </w:r>
    </w:p>
    <w:p w:rsidR="00C63C5F" w:rsidRPr="003B7123" w:rsidRDefault="004266FC" w:rsidP="00C63C5F">
      <w:pPr>
        <w:jc w:val="center"/>
        <w:rPr>
          <w:b/>
          <w:szCs w:val="24"/>
        </w:rPr>
      </w:pPr>
      <w:r>
        <w:rPr>
          <w:b/>
          <w:szCs w:val="24"/>
        </w:rPr>
        <w:t>CAMP PECOMETH</w:t>
      </w:r>
    </w:p>
    <w:p w:rsidR="00D32276" w:rsidRPr="003B7123" w:rsidRDefault="00D32276" w:rsidP="00D32276">
      <w:pPr>
        <w:ind w:left="360"/>
        <w:jc w:val="center"/>
        <w:rPr>
          <w:b/>
          <w:sz w:val="28"/>
          <w:szCs w:val="28"/>
        </w:rPr>
      </w:pPr>
    </w:p>
    <w:p w:rsidR="00D32276" w:rsidRPr="003B7123" w:rsidRDefault="00D32276" w:rsidP="003B7123">
      <w:pPr>
        <w:widowControl/>
        <w:rPr>
          <w:b/>
          <w:color w:val="000000"/>
          <w:sz w:val="20"/>
        </w:rPr>
      </w:pPr>
      <w:r w:rsidRPr="003B7123">
        <w:rPr>
          <w:b/>
          <w:color w:val="000000"/>
          <w:sz w:val="20"/>
          <w:u w:val="single"/>
        </w:rPr>
        <w:t>Transportation</w:t>
      </w:r>
      <w:r w:rsidRPr="003B7123">
        <w:rPr>
          <w:color w:val="000000"/>
          <w:sz w:val="20"/>
          <w:u w:val="single"/>
        </w:rPr>
        <w:t xml:space="preserve"> </w:t>
      </w:r>
      <w:r w:rsidRPr="003B7123">
        <w:rPr>
          <w:color w:val="000000"/>
          <w:sz w:val="20"/>
        </w:rPr>
        <w:t xml:space="preserve"> </w:t>
      </w:r>
    </w:p>
    <w:p w:rsidR="00D32276" w:rsidRPr="003B7123" w:rsidRDefault="003B7123" w:rsidP="00D32276">
      <w:pPr>
        <w:rPr>
          <w:color w:val="000000"/>
          <w:sz w:val="20"/>
        </w:rPr>
      </w:pPr>
      <w:r>
        <w:rPr>
          <w:color w:val="000000"/>
          <w:sz w:val="20"/>
        </w:rPr>
        <w:t>O</w:t>
      </w:r>
      <w:r w:rsidR="00D32276" w:rsidRPr="003B7123">
        <w:rPr>
          <w:color w:val="000000"/>
          <w:sz w:val="20"/>
        </w:rPr>
        <w:t xml:space="preserve">n </w:t>
      </w:r>
      <w:r w:rsidR="00CC045C">
        <w:rPr>
          <w:color w:val="000000"/>
          <w:sz w:val="20"/>
        </w:rPr>
        <w:t>Thursday</w:t>
      </w:r>
      <w:r w:rsidR="00D91938">
        <w:rPr>
          <w:color w:val="000000"/>
          <w:sz w:val="20"/>
        </w:rPr>
        <w:t xml:space="preserve">, </w:t>
      </w:r>
      <w:r w:rsidR="00D32276" w:rsidRPr="003B7123">
        <w:rPr>
          <w:color w:val="000000"/>
          <w:sz w:val="20"/>
        </w:rPr>
        <w:t xml:space="preserve">June </w:t>
      </w:r>
      <w:r w:rsidR="00CC045C">
        <w:rPr>
          <w:color w:val="000000"/>
          <w:sz w:val="20"/>
        </w:rPr>
        <w:t>15</w:t>
      </w:r>
      <w:r w:rsidR="00D32276" w:rsidRPr="003B7123">
        <w:rPr>
          <w:color w:val="000000"/>
          <w:sz w:val="20"/>
          <w:vertAlign w:val="superscript"/>
        </w:rPr>
        <w:t>th</w:t>
      </w:r>
      <w:r w:rsidR="00D32276" w:rsidRPr="003B7123">
        <w:rPr>
          <w:color w:val="000000"/>
          <w:sz w:val="20"/>
        </w:rPr>
        <w:t xml:space="preserve">, those transporting students are to drop off teams </w:t>
      </w:r>
      <w:r w:rsidR="00B20E11">
        <w:rPr>
          <w:color w:val="000000"/>
          <w:sz w:val="20"/>
        </w:rPr>
        <w:t xml:space="preserve">at </w:t>
      </w:r>
      <w:r w:rsidR="00DF4DB8">
        <w:rPr>
          <w:b/>
          <w:color w:val="000000"/>
          <w:sz w:val="20"/>
        </w:rPr>
        <w:t>Rec</w:t>
      </w:r>
      <w:r w:rsidR="003B2849">
        <w:rPr>
          <w:b/>
          <w:color w:val="000000"/>
          <w:sz w:val="20"/>
        </w:rPr>
        <w:t xml:space="preserve"> Hall</w:t>
      </w:r>
      <w:r w:rsidR="00D32276" w:rsidRPr="00A538BB">
        <w:rPr>
          <w:color w:val="000000"/>
          <w:sz w:val="20"/>
        </w:rPr>
        <w:t>.</w:t>
      </w:r>
      <w:r w:rsidR="00D32276" w:rsidRPr="003B7123">
        <w:rPr>
          <w:color w:val="000000"/>
          <w:sz w:val="20"/>
        </w:rPr>
        <w:t xml:space="preserve"> </w:t>
      </w:r>
    </w:p>
    <w:p w:rsidR="00D32276" w:rsidRPr="003B7123" w:rsidRDefault="00D32276" w:rsidP="00D32276">
      <w:pPr>
        <w:rPr>
          <w:color w:val="000000"/>
          <w:sz w:val="20"/>
        </w:rPr>
      </w:pPr>
    </w:p>
    <w:p w:rsidR="00D32276" w:rsidRPr="003B7123" w:rsidRDefault="00D32276" w:rsidP="00D32276">
      <w:pPr>
        <w:rPr>
          <w:color w:val="000000"/>
          <w:sz w:val="20"/>
        </w:rPr>
      </w:pPr>
      <w:r w:rsidRPr="003B7123">
        <w:rPr>
          <w:color w:val="000000"/>
          <w:sz w:val="20"/>
        </w:rPr>
        <w:t xml:space="preserve">On </w:t>
      </w:r>
      <w:r w:rsidR="00CC045C">
        <w:rPr>
          <w:color w:val="000000"/>
          <w:sz w:val="20"/>
        </w:rPr>
        <w:t>Friday</w:t>
      </w:r>
      <w:r w:rsidR="00D91938">
        <w:rPr>
          <w:color w:val="000000"/>
          <w:sz w:val="20"/>
        </w:rPr>
        <w:t xml:space="preserve">, </w:t>
      </w:r>
      <w:r w:rsidRPr="003B7123">
        <w:rPr>
          <w:color w:val="000000"/>
          <w:sz w:val="20"/>
        </w:rPr>
        <w:t xml:space="preserve">June </w:t>
      </w:r>
      <w:r w:rsidR="00CC045C">
        <w:rPr>
          <w:color w:val="000000"/>
          <w:sz w:val="20"/>
        </w:rPr>
        <w:t>16</w:t>
      </w:r>
      <w:r w:rsidR="003B2849">
        <w:rPr>
          <w:color w:val="000000"/>
          <w:sz w:val="20"/>
        </w:rPr>
        <w:t>th</w:t>
      </w:r>
      <w:r w:rsidRPr="003B7123">
        <w:rPr>
          <w:color w:val="000000"/>
          <w:sz w:val="20"/>
        </w:rPr>
        <w:t>, the pickup designation is the same.  Other personnel staying are to park their</w:t>
      </w:r>
      <w:r w:rsidR="00022E7C" w:rsidRPr="003B7123">
        <w:rPr>
          <w:color w:val="000000"/>
          <w:sz w:val="20"/>
        </w:rPr>
        <w:t xml:space="preserve"> </w:t>
      </w:r>
      <w:r w:rsidRPr="003B7123">
        <w:rPr>
          <w:color w:val="000000"/>
          <w:sz w:val="20"/>
        </w:rPr>
        <w:t xml:space="preserve">vehicles </w:t>
      </w:r>
      <w:r w:rsidR="00B20E11">
        <w:rPr>
          <w:color w:val="000000"/>
          <w:sz w:val="20"/>
        </w:rPr>
        <w:t>in designated</w:t>
      </w:r>
      <w:r w:rsidR="001F6EFF">
        <w:rPr>
          <w:color w:val="000000"/>
          <w:sz w:val="20"/>
        </w:rPr>
        <w:t xml:space="preserve"> parking </w:t>
      </w:r>
      <w:r w:rsidR="00B20E11">
        <w:rPr>
          <w:color w:val="000000"/>
          <w:sz w:val="20"/>
        </w:rPr>
        <w:t>areas</w:t>
      </w:r>
      <w:r w:rsidR="005E4E83" w:rsidRPr="00A538BB">
        <w:rPr>
          <w:color w:val="000000"/>
          <w:sz w:val="20"/>
        </w:rPr>
        <w:t>.</w:t>
      </w:r>
    </w:p>
    <w:p w:rsidR="00D32276" w:rsidRPr="003B7123" w:rsidRDefault="00D32276" w:rsidP="00D32276">
      <w:pPr>
        <w:rPr>
          <w:color w:val="000000"/>
          <w:sz w:val="20"/>
        </w:rPr>
      </w:pPr>
    </w:p>
    <w:p w:rsidR="00D32276" w:rsidRPr="003B7123" w:rsidRDefault="00D32276" w:rsidP="003B7123">
      <w:pPr>
        <w:widowControl/>
        <w:rPr>
          <w:color w:val="000000"/>
          <w:sz w:val="20"/>
        </w:rPr>
      </w:pPr>
      <w:r w:rsidRPr="003B7123">
        <w:rPr>
          <w:b/>
          <w:color w:val="000000"/>
          <w:sz w:val="20"/>
          <w:u w:val="single"/>
        </w:rPr>
        <w:t>Registration</w:t>
      </w:r>
      <w:r w:rsidR="008A7A32">
        <w:rPr>
          <w:b/>
          <w:color w:val="000000"/>
          <w:sz w:val="20"/>
          <w:u w:val="single"/>
        </w:rPr>
        <w:t>:</w:t>
      </w:r>
      <w:r w:rsidRPr="003B7123">
        <w:rPr>
          <w:color w:val="000000"/>
          <w:sz w:val="20"/>
        </w:rPr>
        <w:t xml:space="preserve"> </w:t>
      </w:r>
      <w:r w:rsidR="008A7A32">
        <w:rPr>
          <w:color w:val="000000"/>
          <w:sz w:val="20"/>
        </w:rPr>
        <w:t xml:space="preserve"> </w:t>
      </w:r>
      <w:r w:rsidR="00CC045C">
        <w:rPr>
          <w:color w:val="000000"/>
          <w:sz w:val="20"/>
        </w:rPr>
        <w:t>Thursday</w:t>
      </w:r>
      <w:r w:rsidR="008A7A32">
        <w:rPr>
          <w:color w:val="000000"/>
          <w:sz w:val="20"/>
        </w:rPr>
        <w:t xml:space="preserve">, June </w:t>
      </w:r>
      <w:r w:rsidR="00CC045C">
        <w:rPr>
          <w:color w:val="000000"/>
          <w:sz w:val="20"/>
        </w:rPr>
        <w:t>15</w:t>
      </w:r>
      <w:r w:rsidR="008A7A32">
        <w:rPr>
          <w:color w:val="000000"/>
          <w:sz w:val="20"/>
        </w:rPr>
        <w:t>, 201</w:t>
      </w:r>
      <w:r w:rsidR="00CC045C">
        <w:rPr>
          <w:color w:val="000000"/>
          <w:sz w:val="20"/>
        </w:rPr>
        <w:t>7</w:t>
      </w:r>
      <w:r w:rsidR="00076773">
        <w:rPr>
          <w:color w:val="000000"/>
          <w:sz w:val="20"/>
        </w:rPr>
        <w:t>, 11:00am-12:0</w:t>
      </w:r>
      <w:r w:rsidR="00D91EF9">
        <w:rPr>
          <w:color w:val="000000"/>
          <w:sz w:val="20"/>
        </w:rPr>
        <w:t>0pm.</w:t>
      </w:r>
      <w:bookmarkStart w:id="0" w:name="_GoBack"/>
      <w:bookmarkEnd w:id="0"/>
    </w:p>
    <w:p w:rsidR="00D05D91" w:rsidRPr="003B7123" w:rsidRDefault="00D32276" w:rsidP="00D05D91">
      <w:pPr>
        <w:rPr>
          <w:color w:val="000000"/>
          <w:sz w:val="20"/>
        </w:rPr>
      </w:pPr>
      <w:proofErr w:type="gramStart"/>
      <w:r w:rsidRPr="003B7123">
        <w:rPr>
          <w:color w:val="000000"/>
          <w:sz w:val="20"/>
        </w:rPr>
        <w:t xml:space="preserve">Report to </w:t>
      </w:r>
      <w:r w:rsidR="00AC7001">
        <w:rPr>
          <w:color w:val="000000"/>
          <w:sz w:val="20"/>
        </w:rPr>
        <w:t>Rec</w:t>
      </w:r>
      <w:r w:rsidR="003B2849">
        <w:rPr>
          <w:color w:val="000000"/>
          <w:sz w:val="20"/>
        </w:rPr>
        <w:t xml:space="preserve"> Hall</w:t>
      </w:r>
      <w:r w:rsidRPr="003B7123">
        <w:rPr>
          <w:color w:val="000000"/>
          <w:sz w:val="20"/>
        </w:rPr>
        <w:t xml:space="preserve"> for check-in</w:t>
      </w:r>
      <w:r w:rsidR="004661CF">
        <w:rPr>
          <w:color w:val="000000"/>
          <w:sz w:val="20"/>
        </w:rPr>
        <w:t>/registration.</w:t>
      </w:r>
      <w:proofErr w:type="gramEnd"/>
      <w:r w:rsidR="004661CF">
        <w:rPr>
          <w:color w:val="000000"/>
          <w:sz w:val="20"/>
        </w:rPr>
        <w:t xml:space="preserve">  </w:t>
      </w:r>
      <w:r w:rsidR="00D05D91" w:rsidRPr="003B7123">
        <w:rPr>
          <w:color w:val="000000"/>
          <w:sz w:val="20"/>
        </w:rPr>
        <w:t xml:space="preserve">Depending on weather conditions, the teams will register either inside or outside.  </w:t>
      </w:r>
    </w:p>
    <w:p w:rsidR="00D05D91" w:rsidRDefault="00D05D91" w:rsidP="00D05D91">
      <w:pPr>
        <w:widowControl/>
        <w:rPr>
          <w:b/>
          <w:color w:val="000000"/>
          <w:sz w:val="20"/>
          <w:u w:val="single"/>
        </w:rPr>
      </w:pPr>
    </w:p>
    <w:p w:rsidR="00D05D91" w:rsidRPr="003B7123" w:rsidRDefault="00D05D91" w:rsidP="00D05D91">
      <w:pPr>
        <w:widowControl/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Check-out:</w:t>
      </w:r>
      <w:r w:rsidRPr="003B7123">
        <w:rPr>
          <w:color w:val="000000"/>
          <w:sz w:val="20"/>
        </w:rPr>
        <w:t xml:space="preserve"> </w:t>
      </w:r>
      <w:r w:rsidR="00CC045C">
        <w:rPr>
          <w:color w:val="000000"/>
          <w:sz w:val="20"/>
        </w:rPr>
        <w:t xml:space="preserve"> Friday, June 16</w:t>
      </w:r>
      <w:r>
        <w:rPr>
          <w:color w:val="000000"/>
          <w:sz w:val="20"/>
        </w:rPr>
        <w:t>, 201</w:t>
      </w:r>
      <w:r w:rsidR="00CC045C">
        <w:rPr>
          <w:color w:val="000000"/>
          <w:sz w:val="20"/>
        </w:rPr>
        <w:t>7</w:t>
      </w:r>
      <w:r>
        <w:rPr>
          <w:color w:val="000000"/>
          <w:sz w:val="20"/>
        </w:rPr>
        <w:t xml:space="preserve">, </w:t>
      </w:r>
      <w:r w:rsidR="00B20E11">
        <w:rPr>
          <w:color w:val="000000"/>
          <w:sz w:val="20"/>
        </w:rPr>
        <w:t>07:00 AM</w:t>
      </w:r>
      <w:r w:rsidR="003B2849">
        <w:rPr>
          <w:color w:val="000000"/>
          <w:sz w:val="20"/>
        </w:rPr>
        <w:t>.  P</w:t>
      </w:r>
      <w:r w:rsidR="00B20E11">
        <w:rPr>
          <w:color w:val="000000"/>
          <w:sz w:val="20"/>
        </w:rPr>
        <w:t>lease have all bags packed and ready to</w:t>
      </w:r>
      <w:r w:rsidR="00ED5878">
        <w:rPr>
          <w:color w:val="000000"/>
          <w:sz w:val="20"/>
        </w:rPr>
        <w:t xml:space="preserve"> go. </w:t>
      </w:r>
    </w:p>
    <w:p w:rsidR="00D32276" w:rsidRPr="003B7123" w:rsidRDefault="00D32276" w:rsidP="003B7123">
      <w:pPr>
        <w:rPr>
          <w:color w:val="000000"/>
          <w:sz w:val="20"/>
        </w:rPr>
      </w:pPr>
      <w:r w:rsidRPr="003B7123">
        <w:rPr>
          <w:color w:val="000000"/>
          <w:sz w:val="20"/>
        </w:rPr>
        <w:t xml:space="preserve"> </w:t>
      </w:r>
    </w:p>
    <w:p w:rsidR="00D32276" w:rsidRPr="003B7123" w:rsidRDefault="00D32276" w:rsidP="003B7123">
      <w:pPr>
        <w:widowControl/>
        <w:rPr>
          <w:b/>
          <w:color w:val="000000"/>
          <w:sz w:val="20"/>
          <w:u w:val="single"/>
        </w:rPr>
      </w:pPr>
      <w:r w:rsidRPr="003B7123">
        <w:rPr>
          <w:b/>
          <w:color w:val="000000"/>
          <w:sz w:val="20"/>
          <w:u w:val="single"/>
        </w:rPr>
        <w:t>Rooms</w:t>
      </w:r>
    </w:p>
    <w:p w:rsidR="00D32276" w:rsidRPr="003B7123" w:rsidRDefault="005E4E83" w:rsidP="003B7123">
      <w:pPr>
        <w:rPr>
          <w:color w:val="000000"/>
          <w:sz w:val="20"/>
        </w:rPr>
      </w:pPr>
      <w:r w:rsidRPr="003B7123">
        <w:rPr>
          <w:color w:val="000000"/>
          <w:sz w:val="20"/>
        </w:rPr>
        <w:t>Linens</w:t>
      </w:r>
      <w:r w:rsidR="00D32276" w:rsidRPr="003B7123">
        <w:rPr>
          <w:color w:val="000000"/>
          <w:sz w:val="20"/>
        </w:rPr>
        <w:t xml:space="preserve"> are not furnished.</w:t>
      </w:r>
      <w:r w:rsidRPr="003B7123">
        <w:rPr>
          <w:color w:val="000000"/>
          <w:sz w:val="20"/>
        </w:rPr>
        <w:t xml:space="preserve"> </w:t>
      </w:r>
      <w:r w:rsidR="00D32276" w:rsidRPr="003B7123">
        <w:rPr>
          <w:color w:val="000000"/>
          <w:sz w:val="20"/>
        </w:rPr>
        <w:t xml:space="preserve">Air conditioning is </w:t>
      </w:r>
      <w:r w:rsidR="00AC7001">
        <w:rPr>
          <w:color w:val="000000"/>
          <w:sz w:val="20"/>
        </w:rPr>
        <w:t>not</w:t>
      </w:r>
      <w:r w:rsidR="00FA1177">
        <w:rPr>
          <w:color w:val="000000"/>
          <w:sz w:val="20"/>
        </w:rPr>
        <w:t xml:space="preserve"> </w:t>
      </w:r>
      <w:r w:rsidR="00D32276" w:rsidRPr="003B7123">
        <w:rPr>
          <w:color w:val="000000"/>
          <w:sz w:val="20"/>
        </w:rPr>
        <w:t>available.</w:t>
      </w:r>
    </w:p>
    <w:p w:rsidR="003B7123" w:rsidRDefault="003B7123" w:rsidP="00D32276">
      <w:pPr>
        <w:ind w:left="720"/>
        <w:rPr>
          <w:color w:val="000000"/>
          <w:sz w:val="20"/>
        </w:rPr>
      </w:pPr>
    </w:p>
    <w:p w:rsidR="003B7123" w:rsidRPr="003B7123" w:rsidRDefault="003B7123" w:rsidP="003B7123">
      <w:pPr>
        <w:widowControl/>
        <w:rPr>
          <w:sz w:val="20"/>
        </w:rPr>
      </w:pPr>
      <w:r>
        <w:rPr>
          <w:b/>
          <w:color w:val="000000"/>
          <w:sz w:val="20"/>
          <w:u w:val="single"/>
        </w:rPr>
        <w:t>Items to Bring:</w:t>
      </w:r>
      <w:r w:rsidRPr="003B7123">
        <w:rPr>
          <w:color w:val="000000"/>
          <w:sz w:val="20"/>
        </w:rPr>
        <w:t xml:space="preserve">  This is only </w:t>
      </w:r>
      <w:r w:rsidRPr="003B7123">
        <w:rPr>
          <w:sz w:val="20"/>
        </w:rPr>
        <w:t>a partial list of items that all advisors and participants need to bring with them to the competition.  The MD Envirothon Steering Committee is not responsible for supplying the following items:</w:t>
      </w:r>
    </w:p>
    <w:p w:rsidR="003B7123" w:rsidRPr="003B7123" w:rsidRDefault="003B7123" w:rsidP="003B7123">
      <w:pPr>
        <w:ind w:firstLine="720"/>
        <w:rPr>
          <w:sz w:val="20"/>
        </w:rPr>
      </w:pPr>
    </w:p>
    <w:p w:rsidR="003B7123" w:rsidRPr="003B7123" w:rsidRDefault="003B7123" w:rsidP="003B7123">
      <w:pPr>
        <w:widowControl/>
        <w:numPr>
          <w:ilvl w:val="0"/>
          <w:numId w:val="6"/>
        </w:numPr>
        <w:rPr>
          <w:sz w:val="20"/>
        </w:rPr>
      </w:pPr>
      <w:r w:rsidRPr="003B7123">
        <w:rPr>
          <w:sz w:val="20"/>
        </w:rPr>
        <w:t xml:space="preserve">Clothing for </w:t>
      </w:r>
      <w:r w:rsidR="0025601E">
        <w:rPr>
          <w:sz w:val="20"/>
        </w:rPr>
        <w:t>2</w:t>
      </w:r>
      <w:r w:rsidRPr="003B7123">
        <w:rPr>
          <w:sz w:val="20"/>
        </w:rPr>
        <w:t xml:space="preserve"> days – including clothing that can get dirty, muddy, or torn, </w:t>
      </w:r>
    </w:p>
    <w:p w:rsidR="003B7123" w:rsidRPr="003B7123" w:rsidRDefault="003B7123" w:rsidP="003B7123">
      <w:pPr>
        <w:widowControl/>
        <w:numPr>
          <w:ilvl w:val="0"/>
          <w:numId w:val="6"/>
        </w:numPr>
        <w:rPr>
          <w:sz w:val="20"/>
        </w:rPr>
      </w:pPr>
      <w:r w:rsidRPr="003B7123">
        <w:rPr>
          <w:sz w:val="20"/>
        </w:rPr>
        <w:t>Bedding (sheets, blankets, pillows, sleeping bags)</w:t>
      </w:r>
    </w:p>
    <w:p w:rsidR="003B7123" w:rsidRPr="003B7123" w:rsidRDefault="003B7123" w:rsidP="003B7123">
      <w:pPr>
        <w:widowControl/>
        <w:numPr>
          <w:ilvl w:val="0"/>
          <w:numId w:val="6"/>
        </w:numPr>
        <w:rPr>
          <w:sz w:val="20"/>
        </w:rPr>
      </w:pPr>
      <w:r w:rsidRPr="003B7123">
        <w:rPr>
          <w:sz w:val="20"/>
        </w:rPr>
        <w:t>Sweatshirt/sweater</w:t>
      </w:r>
    </w:p>
    <w:p w:rsidR="003B7123" w:rsidRPr="003B7123" w:rsidRDefault="003B7123" w:rsidP="003B7123">
      <w:pPr>
        <w:widowControl/>
        <w:numPr>
          <w:ilvl w:val="0"/>
          <w:numId w:val="6"/>
        </w:numPr>
        <w:rPr>
          <w:sz w:val="20"/>
        </w:rPr>
      </w:pPr>
      <w:r w:rsidRPr="003B7123">
        <w:rPr>
          <w:sz w:val="20"/>
        </w:rPr>
        <w:t>2 pairs appropriate closed toe walking/hiking shoes (including 1 waterproof pair shoes)</w:t>
      </w:r>
    </w:p>
    <w:p w:rsidR="003B7123" w:rsidRPr="003B7123" w:rsidRDefault="003B7123" w:rsidP="003B7123">
      <w:pPr>
        <w:widowControl/>
        <w:numPr>
          <w:ilvl w:val="0"/>
          <w:numId w:val="6"/>
        </w:numPr>
        <w:rPr>
          <w:sz w:val="20"/>
        </w:rPr>
      </w:pPr>
      <w:r w:rsidRPr="003B7123">
        <w:rPr>
          <w:sz w:val="20"/>
        </w:rPr>
        <w:t>Toiletries (toothbrush/toothpaste/mouthwash, comb/brush, shampoo, soap in zippered plastic bag/case, deodorant</w:t>
      </w:r>
    </w:p>
    <w:p w:rsidR="003B7123" w:rsidRPr="003B7123" w:rsidRDefault="003B7123" w:rsidP="003B7123">
      <w:pPr>
        <w:widowControl/>
        <w:numPr>
          <w:ilvl w:val="0"/>
          <w:numId w:val="6"/>
        </w:numPr>
        <w:rPr>
          <w:sz w:val="20"/>
        </w:rPr>
      </w:pPr>
      <w:r w:rsidRPr="003B7123">
        <w:rPr>
          <w:sz w:val="20"/>
        </w:rPr>
        <w:t>Towel &amp; washcloth</w:t>
      </w:r>
    </w:p>
    <w:p w:rsidR="003B7123" w:rsidRPr="003B7123" w:rsidRDefault="003B7123" w:rsidP="003B7123">
      <w:pPr>
        <w:widowControl/>
        <w:numPr>
          <w:ilvl w:val="0"/>
          <w:numId w:val="6"/>
        </w:numPr>
        <w:rPr>
          <w:sz w:val="20"/>
        </w:rPr>
      </w:pPr>
      <w:r w:rsidRPr="003B7123">
        <w:rPr>
          <w:sz w:val="20"/>
        </w:rPr>
        <w:t>Shower shoes</w:t>
      </w:r>
    </w:p>
    <w:p w:rsidR="003B7123" w:rsidRPr="003B7123" w:rsidRDefault="003B7123" w:rsidP="003B7123">
      <w:pPr>
        <w:widowControl/>
        <w:numPr>
          <w:ilvl w:val="0"/>
          <w:numId w:val="6"/>
        </w:numPr>
        <w:rPr>
          <w:sz w:val="20"/>
        </w:rPr>
      </w:pPr>
      <w:r w:rsidRPr="003B7123">
        <w:rPr>
          <w:sz w:val="20"/>
        </w:rPr>
        <w:t>Flashlight w/extra batteries</w:t>
      </w:r>
    </w:p>
    <w:p w:rsidR="003B7123" w:rsidRPr="003B7123" w:rsidRDefault="003B7123" w:rsidP="003B7123">
      <w:pPr>
        <w:widowControl/>
        <w:numPr>
          <w:ilvl w:val="0"/>
          <w:numId w:val="6"/>
        </w:numPr>
        <w:rPr>
          <w:sz w:val="20"/>
        </w:rPr>
      </w:pPr>
      <w:r w:rsidRPr="003B7123">
        <w:rPr>
          <w:sz w:val="20"/>
        </w:rPr>
        <w:t>Pens, pencils, notebooks</w:t>
      </w:r>
    </w:p>
    <w:p w:rsidR="003B7123" w:rsidRPr="003B7123" w:rsidRDefault="003B7123" w:rsidP="003B7123">
      <w:pPr>
        <w:widowControl/>
        <w:numPr>
          <w:ilvl w:val="0"/>
          <w:numId w:val="6"/>
        </w:numPr>
        <w:rPr>
          <w:sz w:val="20"/>
        </w:rPr>
      </w:pPr>
      <w:r w:rsidRPr="003B7123">
        <w:rPr>
          <w:sz w:val="20"/>
        </w:rPr>
        <w:t>Alarm Clock</w:t>
      </w:r>
    </w:p>
    <w:p w:rsidR="003B7123" w:rsidRPr="003B7123" w:rsidRDefault="003B7123" w:rsidP="003B7123">
      <w:pPr>
        <w:widowControl/>
        <w:numPr>
          <w:ilvl w:val="0"/>
          <w:numId w:val="6"/>
        </w:numPr>
        <w:rPr>
          <w:sz w:val="20"/>
        </w:rPr>
      </w:pPr>
      <w:r w:rsidRPr="003B7123">
        <w:rPr>
          <w:sz w:val="20"/>
        </w:rPr>
        <w:t>Raingear</w:t>
      </w:r>
    </w:p>
    <w:p w:rsidR="003B7123" w:rsidRPr="003B7123" w:rsidRDefault="003B7123" w:rsidP="003B7123">
      <w:pPr>
        <w:widowControl/>
        <w:numPr>
          <w:ilvl w:val="0"/>
          <w:numId w:val="6"/>
        </w:numPr>
        <w:rPr>
          <w:sz w:val="20"/>
        </w:rPr>
      </w:pPr>
      <w:r w:rsidRPr="003B7123">
        <w:rPr>
          <w:sz w:val="20"/>
        </w:rPr>
        <w:t>Hat, sunscreen, sunglasses, etc.</w:t>
      </w:r>
    </w:p>
    <w:p w:rsidR="003B7123" w:rsidRPr="003B7123" w:rsidRDefault="003B7123" w:rsidP="003B7123">
      <w:pPr>
        <w:widowControl/>
        <w:numPr>
          <w:ilvl w:val="0"/>
          <w:numId w:val="6"/>
        </w:numPr>
        <w:rPr>
          <w:sz w:val="20"/>
        </w:rPr>
      </w:pPr>
      <w:r w:rsidRPr="003B7123">
        <w:rPr>
          <w:sz w:val="20"/>
        </w:rPr>
        <w:t>Bug spray</w:t>
      </w:r>
    </w:p>
    <w:p w:rsidR="003B7123" w:rsidRPr="003B7123" w:rsidRDefault="003B7123" w:rsidP="003B7123">
      <w:pPr>
        <w:widowControl/>
        <w:numPr>
          <w:ilvl w:val="0"/>
          <w:numId w:val="6"/>
        </w:numPr>
        <w:rPr>
          <w:sz w:val="20"/>
        </w:rPr>
      </w:pPr>
      <w:r w:rsidRPr="003B7123">
        <w:rPr>
          <w:sz w:val="20"/>
        </w:rPr>
        <w:t>Reusable water bottle</w:t>
      </w:r>
    </w:p>
    <w:p w:rsidR="003B7123" w:rsidRPr="003B7123" w:rsidRDefault="003B7123" w:rsidP="003B7123">
      <w:pPr>
        <w:widowControl/>
        <w:numPr>
          <w:ilvl w:val="0"/>
          <w:numId w:val="6"/>
        </w:numPr>
        <w:rPr>
          <w:sz w:val="20"/>
        </w:rPr>
      </w:pPr>
      <w:r w:rsidRPr="003B7123">
        <w:rPr>
          <w:sz w:val="20"/>
        </w:rPr>
        <w:t>Plastic Bag for dirty clothes &amp; shoes</w:t>
      </w:r>
    </w:p>
    <w:p w:rsidR="008E739C" w:rsidRPr="003B7123" w:rsidRDefault="008E739C" w:rsidP="00D32276">
      <w:pPr>
        <w:ind w:left="720"/>
        <w:rPr>
          <w:b/>
          <w:color w:val="000000"/>
          <w:sz w:val="20"/>
          <w:u w:val="single"/>
        </w:rPr>
      </w:pPr>
    </w:p>
    <w:p w:rsidR="008E739C" w:rsidRDefault="00493544" w:rsidP="003B7123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PECOMETH RULES</w:t>
      </w:r>
    </w:p>
    <w:p w:rsidR="00DF4DB8" w:rsidRPr="003B7123" w:rsidRDefault="00DF4DB8" w:rsidP="003B7123">
      <w:pPr>
        <w:rPr>
          <w:b/>
          <w:color w:val="000000"/>
          <w:sz w:val="20"/>
          <w:u w:val="single"/>
        </w:rPr>
      </w:pPr>
    </w:p>
    <w:p w:rsidR="00345AF7" w:rsidRPr="00345AF7" w:rsidRDefault="00345AF7" w:rsidP="00345AF7">
      <w:pPr>
        <w:tabs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0"/>
        </w:rPr>
      </w:pPr>
      <w:r w:rsidRPr="00345AF7">
        <w:rPr>
          <w:b/>
          <w:sz w:val="20"/>
          <w:u w:val="single"/>
        </w:rPr>
        <w:t>ALCOHOL:</w:t>
      </w:r>
      <w:r w:rsidR="00DF4DB8">
        <w:rPr>
          <w:sz w:val="20"/>
        </w:rPr>
        <w:t xml:space="preserve">  Alcoholic beverages are strictly prohibited on camp property and violators will be asked to leave immediately with no refund of any monies previously paid.</w:t>
      </w:r>
    </w:p>
    <w:p w:rsidR="00345AF7" w:rsidRPr="00345AF7" w:rsidRDefault="00345AF7" w:rsidP="00345AF7">
      <w:pPr>
        <w:tabs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0"/>
        </w:rPr>
      </w:pPr>
    </w:p>
    <w:p w:rsidR="00345AF7" w:rsidRDefault="00DF4DB8" w:rsidP="00345AF7">
      <w:pPr>
        <w:tabs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0"/>
        </w:rPr>
      </w:pPr>
      <w:r>
        <w:rPr>
          <w:b/>
          <w:sz w:val="20"/>
          <w:u w:val="single"/>
        </w:rPr>
        <w:t>PARKING:</w:t>
      </w:r>
      <w:r w:rsidR="00493544">
        <w:rPr>
          <w:sz w:val="20"/>
        </w:rPr>
        <w:t xml:space="preserve">  All guests are to park only in designated areas and NOT on the grass.</w:t>
      </w:r>
    </w:p>
    <w:p w:rsidR="00493544" w:rsidRPr="00493544" w:rsidRDefault="00493544" w:rsidP="00345AF7">
      <w:pPr>
        <w:tabs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0"/>
        </w:rPr>
      </w:pPr>
    </w:p>
    <w:p w:rsidR="00345AF7" w:rsidRPr="00345AF7" w:rsidRDefault="00345AF7" w:rsidP="00345AF7">
      <w:pPr>
        <w:tabs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0"/>
        </w:rPr>
      </w:pPr>
      <w:r w:rsidRPr="00345AF7">
        <w:rPr>
          <w:b/>
          <w:sz w:val="20"/>
          <w:u w:val="single"/>
        </w:rPr>
        <w:t>DRUGS/CONTROLLED SUBSTANCES:</w:t>
      </w:r>
      <w:r w:rsidRPr="00345AF7">
        <w:rPr>
          <w:sz w:val="20"/>
        </w:rPr>
        <w:t xml:space="preserve">  Possession, cultivation, distribution, and/or use of illegal drugs, as well as possession of drug paraphernalia, are felonies and pro</w:t>
      </w:r>
      <w:r w:rsidRPr="00345AF7">
        <w:rPr>
          <w:sz w:val="20"/>
        </w:rPr>
        <w:softHyphen/>
        <w:t>hibited in accordance with federal, state, and local laws.  Violators will be prosecuted.</w:t>
      </w:r>
    </w:p>
    <w:p w:rsidR="00345AF7" w:rsidRDefault="00345AF7" w:rsidP="00345AF7">
      <w:pPr>
        <w:tabs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/>
          <w:sz w:val="20"/>
          <w:u w:val="single"/>
        </w:rPr>
      </w:pPr>
    </w:p>
    <w:p w:rsidR="00493544" w:rsidRDefault="00493544" w:rsidP="00345AF7">
      <w:pPr>
        <w:tabs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0"/>
        </w:rPr>
      </w:pPr>
      <w:r>
        <w:rPr>
          <w:b/>
          <w:sz w:val="20"/>
          <w:u w:val="single"/>
        </w:rPr>
        <w:t>PETS:</w:t>
      </w:r>
      <w:r>
        <w:rPr>
          <w:sz w:val="20"/>
        </w:rPr>
        <w:t xml:space="preserve">  Pets are NOT permitted anywhere on camp property; anyone bringing pets will be asked to leave immediately.</w:t>
      </w:r>
    </w:p>
    <w:p w:rsidR="00493544" w:rsidRPr="00345AF7" w:rsidRDefault="00493544" w:rsidP="00345AF7">
      <w:pPr>
        <w:tabs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0"/>
        </w:rPr>
      </w:pPr>
    </w:p>
    <w:p w:rsidR="00345AF7" w:rsidRPr="00345AF7" w:rsidRDefault="00345AF7" w:rsidP="00345AF7">
      <w:pPr>
        <w:tabs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0"/>
        </w:rPr>
      </w:pPr>
      <w:r w:rsidRPr="00345AF7">
        <w:rPr>
          <w:b/>
          <w:sz w:val="20"/>
          <w:u w:val="single"/>
        </w:rPr>
        <w:lastRenderedPageBreak/>
        <w:t>FIREARMS:</w:t>
      </w:r>
      <w:r w:rsidR="00493544">
        <w:rPr>
          <w:sz w:val="20"/>
        </w:rPr>
        <w:t xml:space="preserve">  Absolutely no firearms, weapons, explosives, paint ball guns, fireworks, or BB guns of any type are allowed on camp property.</w:t>
      </w:r>
    </w:p>
    <w:p w:rsidR="00345AF7" w:rsidRDefault="00345AF7" w:rsidP="00345AF7">
      <w:pPr>
        <w:tabs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/>
          <w:sz w:val="20"/>
          <w:u w:val="single"/>
        </w:rPr>
      </w:pPr>
    </w:p>
    <w:p w:rsidR="00493544" w:rsidRPr="00493544" w:rsidRDefault="00493544" w:rsidP="00345AF7">
      <w:pPr>
        <w:tabs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0"/>
        </w:rPr>
      </w:pPr>
      <w:r>
        <w:rPr>
          <w:b/>
          <w:sz w:val="20"/>
          <w:u w:val="single"/>
        </w:rPr>
        <w:t>VEHICLE RESTRICTIONS:</w:t>
      </w:r>
      <w:r>
        <w:rPr>
          <w:sz w:val="20"/>
        </w:rPr>
        <w:t xml:space="preserve">  Use of vehicles on camp property is prohibited between the hours of 11PM and 7AM</w:t>
      </w:r>
    </w:p>
    <w:p w:rsidR="00345AF7" w:rsidRPr="00345AF7" w:rsidRDefault="00345AF7" w:rsidP="00345AF7">
      <w:pPr>
        <w:tabs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0"/>
        </w:rPr>
      </w:pPr>
    </w:p>
    <w:p w:rsidR="00345AF7" w:rsidRPr="00345AF7" w:rsidRDefault="00345AF7" w:rsidP="00345AF7">
      <w:pPr>
        <w:tabs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0"/>
        </w:rPr>
      </w:pPr>
      <w:r w:rsidRPr="00345AF7">
        <w:rPr>
          <w:b/>
          <w:sz w:val="20"/>
          <w:u w:val="single"/>
        </w:rPr>
        <w:t>QUIET HOURS:</w:t>
      </w:r>
      <w:r w:rsidRPr="00345AF7">
        <w:rPr>
          <w:sz w:val="20"/>
        </w:rPr>
        <w:t xml:space="preserve">  Campus quiet hours are in effect daily from 11:00 p.m. to 7:00 a.m.  Running, shouting, and loud music will not be tolerated during these hours.</w:t>
      </w:r>
    </w:p>
    <w:p w:rsidR="00345AF7" w:rsidRPr="00345AF7" w:rsidRDefault="00345AF7" w:rsidP="00345AF7">
      <w:pPr>
        <w:tabs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0"/>
        </w:rPr>
      </w:pPr>
    </w:p>
    <w:p w:rsidR="008E739C" w:rsidRPr="00345AF7" w:rsidRDefault="008E739C" w:rsidP="008E739C">
      <w:pPr>
        <w:ind w:left="720"/>
        <w:rPr>
          <w:color w:val="000000"/>
          <w:sz w:val="20"/>
        </w:rPr>
      </w:pPr>
    </w:p>
    <w:p w:rsidR="00C63C5F" w:rsidRDefault="00C115A5" w:rsidP="00345AF7">
      <w:pPr>
        <w:tabs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napToGrid w:val="0"/>
        <w:jc w:val="both"/>
        <w:rPr>
          <w:snapToGrid/>
          <w:sz w:val="20"/>
        </w:rPr>
      </w:pPr>
      <w:r w:rsidRPr="00C115A5">
        <w:rPr>
          <w:snapToGrid/>
          <w:sz w:val="20"/>
        </w:rPr>
        <w:t xml:space="preserve">In the case of an emergency, </w:t>
      </w:r>
      <w:r w:rsidR="00FA1177">
        <w:rPr>
          <w:snapToGrid/>
          <w:sz w:val="20"/>
        </w:rPr>
        <w:t>the Main Office</w:t>
      </w:r>
      <w:r w:rsidR="00E82717">
        <w:rPr>
          <w:snapToGrid/>
          <w:sz w:val="20"/>
        </w:rPr>
        <w:t xml:space="preserve"> phone number</w:t>
      </w:r>
      <w:r w:rsidRPr="00C115A5">
        <w:rPr>
          <w:snapToGrid/>
          <w:sz w:val="20"/>
        </w:rPr>
        <w:t xml:space="preserve"> </w:t>
      </w:r>
      <w:r w:rsidR="00493544">
        <w:rPr>
          <w:snapToGrid/>
          <w:sz w:val="20"/>
        </w:rPr>
        <w:t xml:space="preserve">at </w:t>
      </w:r>
      <w:proofErr w:type="spellStart"/>
      <w:r w:rsidR="00E82717">
        <w:rPr>
          <w:snapToGrid/>
          <w:sz w:val="20"/>
        </w:rPr>
        <w:t>Pecometh</w:t>
      </w:r>
      <w:proofErr w:type="spellEnd"/>
      <w:r w:rsidR="00E82717">
        <w:rPr>
          <w:snapToGrid/>
          <w:sz w:val="20"/>
        </w:rPr>
        <w:t xml:space="preserve"> is </w:t>
      </w:r>
      <w:r w:rsidR="00493544">
        <w:rPr>
          <w:snapToGrid/>
          <w:sz w:val="20"/>
        </w:rPr>
        <w:t>(410) 556-6900</w:t>
      </w:r>
      <w:r w:rsidR="00E82717">
        <w:rPr>
          <w:snapToGrid/>
          <w:sz w:val="20"/>
        </w:rPr>
        <w:t>.</w:t>
      </w:r>
    </w:p>
    <w:p w:rsidR="003B2849" w:rsidRPr="00345AF7" w:rsidRDefault="003B2849" w:rsidP="00345AF7">
      <w:pPr>
        <w:tabs>
          <w:tab w:val="left" w:pos="72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napToGrid w:val="0"/>
        <w:jc w:val="both"/>
        <w:rPr>
          <w:snapToGrid/>
          <w:sz w:val="20"/>
        </w:rPr>
      </w:pPr>
    </w:p>
    <w:sectPr w:rsidR="003B2849" w:rsidRPr="00345AF7" w:rsidSect="00BC2E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" w:right="1267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91" w:rsidRDefault="00007C91">
      <w:r>
        <w:separator/>
      </w:r>
    </w:p>
  </w:endnote>
  <w:endnote w:type="continuationSeparator" w:id="0">
    <w:p w:rsidR="00007C91" w:rsidRDefault="0000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CE3" w:rsidRDefault="006D2C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CE3" w:rsidRDefault="006D2C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CE3" w:rsidRDefault="006D2C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91" w:rsidRDefault="00007C91">
      <w:r>
        <w:separator/>
      </w:r>
    </w:p>
  </w:footnote>
  <w:footnote w:type="continuationSeparator" w:id="0">
    <w:p w:rsidR="00007C91" w:rsidRDefault="00007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CE3" w:rsidRDefault="006D2C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46" w:rsidRPr="001C37B5" w:rsidRDefault="00997146" w:rsidP="00997146">
    <w:pPr>
      <w:tabs>
        <w:tab w:val="left" w:pos="180"/>
      </w:tabs>
      <w:ind w:left="2160"/>
      <w:rPr>
        <w:rFonts w:ascii="Goudy-Bold" w:hAnsi="Goudy-Bold" w:cs="Goudy-Bold"/>
        <w:b/>
        <w:bCs/>
        <w:sz w:val="56"/>
        <w:szCs w:val="56"/>
      </w:rPr>
    </w:pPr>
    <w:r w:rsidRPr="00997146">
      <w:rPr>
        <w:rFonts w:ascii="Goudy-Bold" w:hAnsi="Goudy-Bold" w:cs="Goudy-Bold"/>
        <w:b/>
        <w:bCs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1B13FB84" wp14:editId="68A4C7CC">
          <wp:simplePos x="0" y="0"/>
          <wp:positionH relativeFrom="column">
            <wp:posOffset>-9525</wp:posOffset>
          </wp:positionH>
          <wp:positionV relativeFrom="paragraph">
            <wp:posOffset>-28575</wp:posOffset>
          </wp:positionV>
          <wp:extent cx="1238250" cy="87630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6000"/>
                  </a:blip>
                  <a:srcRect l="2222" t="-357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073BA">
      <w:rPr>
        <w:noProof/>
        <w:snapToGrid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1491DCF1" wp14:editId="3AD5B862">
              <wp:simplePos x="0" y="0"/>
              <wp:positionH relativeFrom="column">
                <wp:posOffset>3810</wp:posOffset>
              </wp:positionH>
              <wp:positionV relativeFrom="paragraph">
                <wp:posOffset>0</wp:posOffset>
              </wp:positionV>
              <wp:extent cx="1371600" cy="1087120"/>
              <wp:effectExtent l="3810" t="0" r="0" b="0"/>
              <wp:wrapNone/>
              <wp:docPr id="6" name="Canvas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BB5CB9" id="Canvas 6" o:spid="_x0000_s1026" editas="canvas" style="position:absolute;margin-left:.3pt;margin-top:0;width:108pt;height:85.6pt;z-index:251657216" coordsize="13716,10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2FxYJ9sAAAAF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716;height:10871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Pr="001C37B5">
      <w:rPr>
        <w:rFonts w:ascii="Goudy-Bold" w:hAnsi="Goudy-Bold" w:cs="Goudy-Bold"/>
        <w:b/>
        <w:bCs/>
        <w:sz w:val="56"/>
        <w:szCs w:val="56"/>
      </w:rPr>
      <w:t xml:space="preserve">The Maryland </w:t>
    </w:r>
    <w:proofErr w:type="spellStart"/>
    <w:r w:rsidRPr="001C37B5">
      <w:rPr>
        <w:rFonts w:ascii="Goudy-Bold" w:hAnsi="Goudy-Bold" w:cs="Goudy-Bold"/>
        <w:b/>
        <w:bCs/>
        <w:sz w:val="56"/>
        <w:szCs w:val="56"/>
      </w:rPr>
      <w:t>Envirothon</w:t>
    </w:r>
    <w:proofErr w:type="spellEnd"/>
  </w:p>
  <w:p w:rsidR="00997146" w:rsidRPr="000E5FA8" w:rsidRDefault="00997146" w:rsidP="000E5FA8">
    <w:pPr>
      <w:tabs>
        <w:tab w:val="left" w:pos="180"/>
      </w:tabs>
      <w:autoSpaceDE w:val="0"/>
      <w:autoSpaceDN w:val="0"/>
      <w:adjustRightInd w:val="0"/>
      <w:ind w:left="2160"/>
      <w:jc w:val="center"/>
      <w:rPr>
        <w:rFonts w:ascii="StoneSans-Semibold" w:hAnsi="StoneSans-Semibold" w:cs="StoneSans-Semibold"/>
        <w:sz w:val="16"/>
        <w:szCs w:val="16"/>
      </w:rPr>
    </w:pPr>
    <w:r w:rsidRPr="000E5FA8">
      <w:rPr>
        <w:rFonts w:ascii="StoneSans-Semibold" w:hAnsi="StoneSans-Semibold" w:cs="StoneSans-Semibold"/>
        <w:sz w:val="16"/>
        <w:szCs w:val="16"/>
      </w:rPr>
      <w:t>Allegany Soil Conservation District</w:t>
    </w:r>
  </w:p>
  <w:p w:rsidR="00997146" w:rsidRPr="000E5FA8" w:rsidRDefault="00997146" w:rsidP="000E5FA8">
    <w:pPr>
      <w:tabs>
        <w:tab w:val="left" w:pos="180"/>
      </w:tabs>
      <w:autoSpaceDE w:val="0"/>
      <w:autoSpaceDN w:val="0"/>
      <w:adjustRightInd w:val="0"/>
      <w:ind w:left="2160"/>
      <w:jc w:val="center"/>
      <w:rPr>
        <w:rFonts w:ascii="StoneSans-Semibold" w:hAnsi="StoneSans-Semibold" w:cs="StoneSans-Semibold"/>
        <w:sz w:val="16"/>
        <w:szCs w:val="16"/>
      </w:rPr>
    </w:pPr>
    <w:r w:rsidRPr="000E5FA8">
      <w:rPr>
        <w:rFonts w:ascii="StoneSans-Semibold" w:hAnsi="StoneSans-Semibold"/>
        <w:sz w:val="16"/>
        <w:szCs w:val="16"/>
      </w:rPr>
      <w:t>12407 Naves Cross Road NE</w:t>
    </w:r>
  </w:p>
  <w:p w:rsidR="00997146" w:rsidRPr="000E5FA8" w:rsidRDefault="000E5FA8" w:rsidP="000E5FA8">
    <w:pPr>
      <w:tabs>
        <w:tab w:val="left" w:pos="180"/>
      </w:tabs>
      <w:ind w:left="2160" w:right="378"/>
      <w:jc w:val="center"/>
      <w:rPr>
        <w:rFonts w:ascii="StoneSans-Semibold" w:hAnsi="StoneSans-Semibold"/>
        <w:sz w:val="16"/>
        <w:szCs w:val="16"/>
      </w:rPr>
    </w:pPr>
    <w:r w:rsidRPr="000E5FA8">
      <w:rPr>
        <w:rFonts w:ascii="StoneSans-Semibold" w:hAnsi="StoneSans-Semibold"/>
        <w:sz w:val="16"/>
        <w:szCs w:val="16"/>
      </w:rPr>
      <w:t xml:space="preserve">         </w:t>
    </w:r>
    <w:r w:rsidR="00997146" w:rsidRPr="000E5FA8">
      <w:rPr>
        <w:rFonts w:ascii="StoneSans-Semibold" w:hAnsi="StoneSans-Semibold"/>
        <w:sz w:val="16"/>
        <w:szCs w:val="16"/>
      </w:rPr>
      <w:t>Cumberland, Maryland 21502</w:t>
    </w:r>
  </w:p>
  <w:p w:rsidR="00997146" w:rsidRPr="00EA3E0B" w:rsidRDefault="000E5FA8" w:rsidP="000E5FA8">
    <w:pPr>
      <w:tabs>
        <w:tab w:val="left" w:pos="180"/>
      </w:tabs>
      <w:ind w:left="2160"/>
      <w:jc w:val="center"/>
      <w:rPr>
        <w:rFonts w:ascii="StoneSans-Semibold" w:hAnsi="StoneSans-Semibold" w:cs="Arial"/>
        <w:b/>
        <w:bCs/>
        <w:color w:val="0000FF"/>
        <w:sz w:val="18"/>
        <w:szCs w:val="18"/>
      </w:rPr>
    </w:pPr>
    <w:r>
      <w:rPr>
        <w:rFonts w:ascii="Goudy-Bold" w:hAnsi="Goudy-Bold" w:cs="Goudy-Bold"/>
        <w:b/>
        <w:bCs/>
        <w:noProof/>
        <w:snapToGrid/>
        <w:sz w:val="56"/>
        <w:szCs w:val="56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098392A4" wp14:editId="179D4BD0">
              <wp:simplePos x="0" y="0"/>
              <wp:positionH relativeFrom="column">
                <wp:posOffset>-70485</wp:posOffset>
              </wp:positionH>
              <wp:positionV relativeFrom="paragraph">
                <wp:posOffset>23495</wp:posOffset>
              </wp:positionV>
              <wp:extent cx="1580515" cy="192405"/>
              <wp:effectExtent l="0" t="0" r="63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58051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FFFFFF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97146" w:rsidRPr="008C0707" w:rsidRDefault="00997146" w:rsidP="00997146">
                          <w:pPr>
                            <w:ind w:left="-900" w:firstLine="900"/>
                            <w:rPr>
                              <w:b/>
                              <w:bCs/>
                              <w:color w:val="0000FF"/>
                              <w:sz w:val="20"/>
                            </w:rPr>
                          </w:pPr>
                          <w:r w:rsidRPr="008C0707">
                            <w:rPr>
                              <w:b/>
                              <w:bCs/>
                              <w:sz w:val="20"/>
                            </w:rPr>
                            <w:t>www.m</w:t>
                          </w:r>
                          <w:r>
                            <w:rPr>
                              <w:b/>
                              <w:bCs/>
                              <w:sz w:val="20"/>
                            </w:rPr>
                            <w:t>denvirothon.org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5.55pt;margin-top:1.85pt;width:124.45pt;height:15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" stroked="f" strokeweight="0" insetpen="t">
              <v:shadow color="white"/>
              <o:lock v:ext="edit" shapetype="t"/>
              <v:textbox inset="2.85pt,2.85pt,2.85pt,2.85pt">
                <w:txbxContent>
                  <w:p w:rsidR="00997146" w:rsidRPr="008C0707" w:rsidRDefault="00997146" w:rsidP="00997146">
                    <w:pPr>
                      <w:ind w:left="-900" w:firstLine="900"/>
                      <w:rPr>
                        <w:b/>
                        <w:bCs/>
                        <w:color w:val="0000FF"/>
                        <w:sz w:val="20"/>
                      </w:rPr>
                    </w:pPr>
                    <w:r w:rsidRPr="008C0707">
                      <w:rPr>
                        <w:b/>
                        <w:bCs/>
                        <w:sz w:val="20"/>
                      </w:rPr>
                      <w:t>www.m</w:t>
                    </w:r>
                    <w:r>
                      <w:rPr>
                        <w:b/>
                        <w:bCs/>
                        <w:sz w:val="20"/>
                      </w:rPr>
                      <w:t>denvirothon.org</w:t>
                    </w:r>
                  </w:p>
                </w:txbxContent>
              </v:textbox>
            </v:shape>
          </w:pict>
        </mc:Fallback>
      </mc:AlternateContent>
    </w:r>
    <w:r w:rsidR="00997146" w:rsidRPr="000E5FA8">
      <w:rPr>
        <w:rFonts w:ascii="StoneSans-Semibold" w:hAnsi="StoneSans-Semibold"/>
        <w:sz w:val="18"/>
        <w:szCs w:val="18"/>
      </w:rPr>
      <w:t xml:space="preserve">(301)-777-1494, Ext. </w:t>
    </w:r>
    <w:r>
      <w:rPr>
        <w:rFonts w:ascii="StoneSans-Semibold" w:hAnsi="StoneSans-Semibold"/>
        <w:sz w:val="18"/>
        <w:szCs w:val="18"/>
      </w:rPr>
      <w:t>117</w:t>
    </w:r>
  </w:p>
  <w:p w:rsidR="003B7123" w:rsidRPr="00381FF6" w:rsidRDefault="003B7123" w:rsidP="00997146">
    <w:pPr>
      <w:autoSpaceDE w:val="0"/>
      <w:autoSpaceDN w:val="0"/>
      <w:adjustRightInd w:val="0"/>
      <w:rPr>
        <w:rFonts w:ascii="StoneSans-Semibold" w:hAnsi="StoneSans-Semibold" w:cs="StoneSans-Semibold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CE3" w:rsidRDefault="006D2C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4303A77"/>
    <w:multiLevelType w:val="hybridMultilevel"/>
    <w:tmpl w:val="BF6402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4AB53D68"/>
    <w:multiLevelType w:val="hybridMultilevel"/>
    <w:tmpl w:val="206C36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426005F"/>
    <w:multiLevelType w:val="hybridMultilevel"/>
    <w:tmpl w:val="7BBC7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485484"/>
    <w:multiLevelType w:val="hybridMultilevel"/>
    <w:tmpl w:val="497C7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5F5FD3"/>
    <w:multiLevelType w:val="hybridMultilevel"/>
    <w:tmpl w:val="F13C2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45"/>
    <w:rsid w:val="00007C91"/>
    <w:rsid w:val="00016632"/>
    <w:rsid w:val="00022E7C"/>
    <w:rsid w:val="0002685A"/>
    <w:rsid w:val="000633EE"/>
    <w:rsid w:val="00076773"/>
    <w:rsid w:val="00094212"/>
    <w:rsid w:val="00096E55"/>
    <w:rsid w:val="00097E42"/>
    <w:rsid w:val="000D77F1"/>
    <w:rsid w:val="000E5FA8"/>
    <w:rsid w:val="000F34B9"/>
    <w:rsid w:val="00122160"/>
    <w:rsid w:val="00141F79"/>
    <w:rsid w:val="0016231F"/>
    <w:rsid w:val="00165E97"/>
    <w:rsid w:val="00190CE1"/>
    <w:rsid w:val="001C77D9"/>
    <w:rsid w:val="001D45F6"/>
    <w:rsid w:val="001F4D06"/>
    <w:rsid w:val="001F6EFF"/>
    <w:rsid w:val="0025601E"/>
    <w:rsid w:val="00262D0D"/>
    <w:rsid w:val="002A6A1C"/>
    <w:rsid w:val="002B1FCC"/>
    <w:rsid w:val="003158BB"/>
    <w:rsid w:val="00315B15"/>
    <w:rsid w:val="00323F3F"/>
    <w:rsid w:val="003370E8"/>
    <w:rsid w:val="00337608"/>
    <w:rsid w:val="00337735"/>
    <w:rsid w:val="0034559B"/>
    <w:rsid w:val="00345AF7"/>
    <w:rsid w:val="00354891"/>
    <w:rsid w:val="00364589"/>
    <w:rsid w:val="00364598"/>
    <w:rsid w:val="00380763"/>
    <w:rsid w:val="0038181B"/>
    <w:rsid w:val="00381FF6"/>
    <w:rsid w:val="00390187"/>
    <w:rsid w:val="00395137"/>
    <w:rsid w:val="003A444E"/>
    <w:rsid w:val="003B2672"/>
    <w:rsid w:val="003B2849"/>
    <w:rsid w:val="003B7123"/>
    <w:rsid w:val="003E1992"/>
    <w:rsid w:val="004266FC"/>
    <w:rsid w:val="0044422D"/>
    <w:rsid w:val="004661CF"/>
    <w:rsid w:val="00466203"/>
    <w:rsid w:val="00474884"/>
    <w:rsid w:val="00484980"/>
    <w:rsid w:val="00487639"/>
    <w:rsid w:val="00493544"/>
    <w:rsid w:val="004C6386"/>
    <w:rsid w:val="00500A2D"/>
    <w:rsid w:val="0050703A"/>
    <w:rsid w:val="0052389D"/>
    <w:rsid w:val="005278A8"/>
    <w:rsid w:val="005408D4"/>
    <w:rsid w:val="005545B4"/>
    <w:rsid w:val="00565DCB"/>
    <w:rsid w:val="00574E71"/>
    <w:rsid w:val="005B311C"/>
    <w:rsid w:val="005C3D90"/>
    <w:rsid w:val="005C7A46"/>
    <w:rsid w:val="005D537B"/>
    <w:rsid w:val="005E4C50"/>
    <w:rsid w:val="005E4E83"/>
    <w:rsid w:val="00610112"/>
    <w:rsid w:val="0062264E"/>
    <w:rsid w:val="00625127"/>
    <w:rsid w:val="0063593D"/>
    <w:rsid w:val="00637CA5"/>
    <w:rsid w:val="00645902"/>
    <w:rsid w:val="00650C74"/>
    <w:rsid w:val="00652198"/>
    <w:rsid w:val="0066295E"/>
    <w:rsid w:val="00674CB2"/>
    <w:rsid w:val="00681B36"/>
    <w:rsid w:val="00695008"/>
    <w:rsid w:val="006B37D3"/>
    <w:rsid w:val="006D2CE3"/>
    <w:rsid w:val="006E6761"/>
    <w:rsid w:val="006F28A6"/>
    <w:rsid w:val="007204DF"/>
    <w:rsid w:val="00724744"/>
    <w:rsid w:val="007311B1"/>
    <w:rsid w:val="0073237E"/>
    <w:rsid w:val="007738F7"/>
    <w:rsid w:val="0078531C"/>
    <w:rsid w:val="00792B3E"/>
    <w:rsid w:val="007A1E02"/>
    <w:rsid w:val="007A4F64"/>
    <w:rsid w:val="007C59E5"/>
    <w:rsid w:val="00805029"/>
    <w:rsid w:val="00805544"/>
    <w:rsid w:val="00806E9D"/>
    <w:rsid w:val="0082213A"/>
    <w:rsid w:val="00827655"/>
    <w:rsid w:val="00851C07"/>
    <w:rsid w:val="00866DD9"/>
    <w:rsid w:val="0086748F"/>
    <w:rsid w:val="008A6830"/>
    <w:rsid w:val="008A7A32"/>
    <w:rsid w:val="008B019C"/>
    <w:rsid w:val="008C5700"/>
    <w:rsid w:val="008D64AD"/>
    <w:rsid w:val="008E739C"/>
    <w:rsid w:val="00902A13"/>
    <w:rsid w:val="009156F9"/>
    <w:rsid w:val="00997146"/>
    <w:rsid w:val="009B24FB"/>
    <w:rsid w:val="00A006C3"/>
    <w:rsid w:val="00A538BB"/>
    <w:rsid w:val="00A6507E"/>
    <w:rsid w:val="00A876D1"/>
    <w:rsid w:val="00AC7001"/>
    <w:rsid w:val="00AC782B"/>
    <w:rsid w:val="00AD74EE"/>
    <w:rsid w:val="00B073BA"/>
    <w:rsid w:val="00B20E11"/>
    <w:rsid w:val="00B70ED5"/>
    <w:rsid w:val="00B93083"/>
    <w:rsid w:val="00B93AD5"/>
    <w:rsid w:val="00BA365C"/>
    <w:rsid w:val="00BC2EC8"/>
    <w:rsid w:val="00BC6205"/>
    <w:rsid w:val="00BF643F"/>
    <w:rsid w:val="00C115A5"/>
    <w:rsid w:val="00C15CD4"/>
    <w:rsid w:val="00C63C5F"/>
    <w:rsid w:val="00C737E7"/>
    <w:rsid w:val="00C73C45"/>
    <w:rsid w:val="00C73D85"/>
    <w:rsid w:val="00C879A2"/>
    <w:rsid w:val="00CC045C"/>
    <w:rsid w:val="00D05D91"/>
    <w:rsid w:val="00D31682"/>
    <w:rsid w:val="00D32276"/>
    <w:rsid w:val="00D40248"/>
    <w:rsid w:val="00D91938"/>
    <w:rsid w:val="00D91EF9"/>
    <w:rsid w:val="00DC0D0D"/>
    <w:rsid w:val="00DE0CA6"/>
    <w:rsid w:val="00DF4DB8"/>
    <w:rsid w:val="00E16C45"/>
    <w:rsid w:val="00E17202"/>
    <w:rsid w:val="00E3591C"/>
    <w:rsid w:val="00E37FE2"/>
    <w:rsid w:val="00E60A7B"/>
    <w:rsid w:val="00E81DD9"/>
    <w:rsid w:val="00E82717"/>
    <w:rsid w:val="00E84DAD"/>
    <w:rsid w:val="00EB4D12"/>
    <w:rsid w:val="00ED5878"/>
    <w:rsid w:val="00EE47B9"/>
    <w:rsid w:val="00F02C94"/>
    <w:rsid w:val="00F07BCD"/>
    <w:rsid w:val="00F44CB5"/>
    <w:rsid w:val="00F86FE5"/>
    <w:rsid w:val="00FA1177"/>
    <w:rsid w:val="00FD023E"/>
    <w:rsid w:val="00FE74DA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7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6295E"/>
    <w:pPr>
      <w:keepNext/>
      <w:widowControl/>
      <w:jc w:val="center"/>
      <w:outlineLvl w:val="0"/>
    </w:pPr>
    <w:rPr>
      <w:b/>
      <w:bCs/>
      <w:i/>
      <w:iCs/>
      <w:snapToGrid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42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22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A4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B2672"/>
    <w:pPr>
      <w:numPr>
        <w:numId w:val="1"/>
      </w:numPr>
      <w:ind w:left="1440" w:hanging="720"/>
      <w:outlineLvl w:val="0"/>
    </w:pPr>
  </w:style>
  <w:style w:type="paragraph" w:styleId="NormalWeb">
    <w:name w:val="Normal (Web)"/>
    <w:basedOn w:val="Normal"/>
    <w:rsid w:val="006E6761"/>
    <w:pPr>
      <w:widowControl/>
      <w:spacing w:before="100" w:beforeAutospacing="1" w:after="100" w:afterAutospacing="1"/>
    </w:pPr>
    <w:rPr>
      <w:snapToGrid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7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6295E"/>
    <w:pPr>
      <w:keepNext/>
      <w:widowControl/>
      <w:jc w:val="center"/>
      <w:outlineLvl w:val="0"/>
    </w:pPr>
    <w:rPr>
      <w:b/>
      <w:bCs/>
      <w:i/>
      <w:iCs/>
      <w:snapToGrid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42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22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A4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B2672"/>
    <w:pPr>
      <w:numPr>
        <w:numId w:val="1"/>
      </w:numPr>
      <w:ind w:left="1440" w:hanging="720"/>
      <w:outlineLvl w:val="0"/>
    </w:pPr>
  </w:style>
  <w:style w:type="paragraph" w:styleId="NormalWeb">
    <w:name w:val="Normal (Web)"/>
    <w:basedOn w:val="Normal"/>
    <w:rsid w:val="006E6761"/>
    <w:pPr>
      <w:widowControl/>
      <w:spacing w:before="100" w:beforeAutospacing="1" w:after="100" w:afterAutospacing="1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y\Desktop\Coordinator%20Envirothon%20Documents\2011%20Envirothon\2011%20Registration%20Packet\2011_ArrivalInformation-StMarysCollege%20(HC-do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2011_ArrivalInformation-StMarysCollege (HC-done).dotx</Template>
  <TotalTime>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Maryland Envirothon Tentative Schedule</vt:lpstr>
    </vt:vector>
  </TitlesOfParts>
  <Company>MASCD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Maryland Envirothon Tentative Schedule</dc:title>
  <dc:creator>Holly</dc:creator>
  <cp:lastModifiedBy>Craig Hartsock</cp:lastModifiedBy>
  <cp:revision>3</cp:revision>
  <cp:lastPrinted>2009-09-02T17:14:00Z</cp:lastPrinted>
  <dcterms:created xsi:type="dcterms:W3CDTF">2017-04-06T17:41:00Z</dcterms:created>
  <dcterms:modified xsi:type="dcterms:W3CDTF">2017-04-07T12:43:00Z</dcterms:modified>
</cp:coreProperties>
</file>